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6019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156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Nr.357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6019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6156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236A6" w:rsidRDefault="008236A6" w:rsidP="008236A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D61562" w:rsidRPr="00D61562" w:rsidRDefault="00D61562" w:rsidP="00D61562">
      <w:pPr>
        <w:keepNext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6" w:name="_GoBack"/>
      <w:r w:rsidRPr="00D61562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pašvaldībai piederošā nekustamā īpašuma „Krasti” Kalsnavas pagastā, Madonas novadā nodošanu atsavināšanai</w:t>
      </w:r>
    </w:p>
    <w:bookmarkEnd w:id="6"/>
    <w:p w:rsidR="00D61562" w:rsidRPr="00D61562" w:rsidRDefault="00D61562" w:rsidP="00D615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562" w:rsidRPr="00D61562" w:rsidRDefault="00D61562" w:rsidP="00D6156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Kalsnavas pagasta pārvalde 13.06.2019. ir saņēmusi </w:t>
      </w:r>
      <w:r w:rsidR="00F34D1E">
        <w:rPr>
          <w:rFonts w:ascii="Times New Roman" w:eastAsia="Calibri" w:hAnsi="Times New Roman" w:cs="Times New Roman"/>
          <w:sz w:val="24"/>
          <w:szCs w:val="24"/>
          <w:lang w:bidi="lo-LA"/>
        </w:rPr>
        <w:t>xxx</w:t>
      </w:r>
      <w:proofErr w:type="gram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 </w:t>
      </w:r>
      <w:proofErr w:type="gram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iesniegumu (reģistrēts 13.06.2019., ar </w:t>
      </w:r>
      <w:proofErr w:type="spell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Nr.KAL</w:t>
      </w:r>
      <w:proofErr w:type="spell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/1-13.2/19/220), kurā viņš lūdz izpirkt nomāto zemes vienību „Krasti” Kalsnavas pagastā, Madonas novadā. </w:t>
      </w:r>
    </w:p>
    <w:p w:rsidR="00D61562" w:rsidRPr="00D61562" w:rsidRDefault="00D61562" w:rsidP="00D6156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  <w:proofErr w:type="gram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2015.gada</w:t>
      </w:r>
      <w:proofErr w:type="gram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18.decembrī Kalsnavas pagasta pārvalde ar </w:t>
      </w:r>
      <w:r w:rsidR="00F34D1E">
        <w:rPr>
          <w:rFonts w:ascii="Times New Roman" w:eastAsia="Calibri" w:hAnsi="Times New Roman" w:cs="Times New Roman"/>
          <w:sz w:val="24"/>
          <w:szCs w:val="24"/>
          <w:lang w:bidi="lo-LA"/>
        </w:rPr>
        <w:t>xxx</w:t>
      </w: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ir noslēgusi zemes nomas līgumu Nr.5-02/15/17 par zemes vienības pagasta pašvaldības zemes, kadastra apzīmējums 7062 006 0168, nomu 0.7ha platībā. Līgums ir spēkā no 18.12.2015. līdz 17.12.2025.</w:t>
      </w:r>
    </w:p>
    <w:p w:rsidR="00D61562" w:rsidRPr="00D61562" w:rsidRDefault="00D61562" w:rsidP="00D6156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  <w:proofErr w:type="gram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2018.gada</w:t>
      </w:r>
      <w:proofErr w:type="gram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31.maijā Madonas novada pašvaldības dome ir pieņēmusi lēmumu „Par zemes gabala ar kadastra apzīmējumu 7062 006 0168 Kalsnavas pagastā, Madonas novadā, sadalīšanu” (Prot.Nr.9; 8.p. Nr.203.). Ar šo lēmumu ir nolemts: 1) atdalīt no Madonas novada pašvaldībai piekrītošās zemes vienības Kalsnavas pagastā ar kadastra apzīmējumu 7062 006 0168 zemes daļu 0.20ha platībā; 2) atdalītajai zemes vienībai piešķirt jaunu kadastra apzīmējumu; 3)atdalītajai zemes vienībai piešķirt nosaukumu „Krasti 1” Kalsnavas pagasts, Madonas novads; 4)atdalītajai zemes vienībai piešķirt lietošanas mērķi 0101 Zeme, uz kuras galvenā saimnieciskā darbība ir lauksaimniecība; 5) paliekošo zemes vienību izveidot, kā jaunu īpašumu; 6) paliekošajai zemes vienībai piešķirt nosaukumu „Krasti” Kalsnavas pagasts, Madonas novads; 7) paliekošajai zemes vienībai piešķirt lietošanas mērķi 0101 Zeme, uz kuras galvenā saimnieciskā darbība ir lauksaimniecība.</w:t>
      </w:r>
    </w:p>
    <w:p w:rsidR="00D61562" w:rsidRPr="00D61562" w:rsidRDefault="00D61562" w:rsidP="00D6156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  <w:proofErr w:type="gram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2019.gada</w:t>
      </w:r>
      <w:proofErr w:type="gram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10.jūnijā Vidzemes rajona tiesas Kalsnavas pagasta zemesgrāmatas nodalījumā Nr.100000589955 ir reģistrēts īpašums „Krasti”, kadastra numurs 7062 006 0193, kura sastāvā ir zemes vienība, kadastra apzīmējums 70620060191, 0.5ha platībā. </w:t>
      </w:r>
    </w:p>
    <w:p w:rsidR="00D61562" w:rsidRPr="00D61562" w:rsidRDefault="00D61562" w:rsidP="00D615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ab/>
        <w:t xml:space="preserve">Nekustamais īpašums nav nepieciešams pašvaldībai tās funkciju nodrošināšanai. Saskaņā ar likumu „Par pašvaldībām” </w:t>
      </w:r>
      <w:proofErr w:type="gram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21.panta</w:t>
      </w:r>
      <w:proofErr w:type="gram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pirmās daļas 70.punktu, kas nosaka, ka </w:t>
      </w:r>
      <w:r w:rsidRPr="00D61562">
        <w:rPr>
          <w:rFonts w:ascii="Times New Roman" w:eastAsia="Calibri" w:hAnsi="Times New Roman" w:cs="Times New Roman"/>
          <w:i/>
          <w:sz w:val="24"/>
          <w:szCs w:val="24"/>
          <w:lang w:bidi="lo-LA"/>
        </w:rPr>
        <w:t>„tikai vietējās pašvaldības domes var lemt par pašvaldības nekustamā īpašuma atsavināšanu”</w:t>
      </w: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un „Publiskas personas mantas atsavināšanas likuma” 3.panta pirmās daļas 1.punktu, kas nosaka, ka </w:t>
      </w:r>
      <w:r w:rsidRPr="00D61562">
        <w:rPr>
          <w:rFonts w:ascii="Times New Roman" w:eastAsia="Calibri" w:hAnsi="Times New Roman" w:cs="Times New Roman"/>
          <w:i/>
          <w:sz w:val="24"/>
          <w:szCs w:val="24"/>
          <w:lang w:bidi="lo-LA"/>
        </w:rPr>
        <w:t xml:space="preserve">„publiskas personas nekustamo un kustamo mantu var atsavināt pārdodot izsolē, tai skaitā, izsolē ar pretendentu atlasi” </w:t>
      </w: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Kalsnavas pagasta pārvaldes vadītājs lūdz uzsākt atsavināšanas procesu rīkojot mutisku izsoli. </w:t>
      </w:r>
    </w:p>
    <w:p w:rsidR="00D61562" w:rsidRDefault="00D61562" w:rsidP="00D6156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Noklausījusies Kalsnavas pagasta pārvaldes vadītāja </w:t>
      </w:r>
      <w:proofErr w:type="spell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A.Mūrmaņa</w:t>
      </w:r>
      <w:proofErr w:type="spell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sniegto informāciju, pamatojoties uz likumu „Par pašvaldībām” </w:t>
      </w:r>
      <w:proofErr w:type="gramStart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21.panta</w:t>
      </w:r>
      <w:proofErr w:type="gramEnd"/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pirmās daļas 70.punktu, un „Publiskas </w:t>
      </w: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lastRenderedPageBreak/>
        <w:t xml:space="preserve">personas mantas atsavināšanas likuma” 3.panta pirmās daļas 1.punktu, </w:t>
      </w:r>
      <w:r w:rsidRPr="00D61562">
        <w:rPr>
          <w:rFonts w:ascii="Times New Roman" w:eastAsia="Calibri" w:hAnsi="Times New Roman" w:cs="Times New Roman"/>
          <w:sz w:val="24"/>
          <w:szCs w:val="24"/>
        </w:rPr>
        <w:t>ņemot vērā 14.08.2019. Uzņēmējdarbības teritoriālo un vides jautājumu komitejas</w:t>
      </w: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atzinumu, </w:t>
      </w:r>
      <w:r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5D3E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Antra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5D3E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</w:t>
      </w:r>
      <w:proofErr w:type="spellStart"/>
      <w:r w:rsidR="005D3E37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Rakstiņšs</w:t>
      </w:r>
      <w:proofErr w:type="spellEnd"/>
      <w:r w:rsidR="005D3E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Andris Sakne, Rihards Saulītis, Aleksandrs Šrubs,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–NAV</w:t>
      </w:r>
      <w:r w:rsidR="005D3E3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NAV,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61562" w:rsidRPr="00D61562" w:rsidRDefault="00D61562" w:rsidP="00D6156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:rsidR="00D61562" w:rsidRPr="00D61562" w:rsidRDefault="00D61562" w:rsidP="00D61562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>Nodot atsavināšanai - pārdot pašvaldībai piederošo nekustamo īpašumu „Krasti” Kalsnavas pagastā, Madonas novadā, kadastra Nr.7062 006 0193, kas sastāv no zemes vienības 0.5ha platībā, kadastra apzīmējums 70620060191, rīkojot mutisku izsoli ar augšupejošu soli.</w:t>
      </w:r>
    </w:p>
    <w:p w:rsidR="00D61562" w:rsidRPr="00D61562" w:rsidRDefault="00D61562" w:rsidP="00D61562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56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Uzdot Kalsnavas pagasta pārvaldei veikt nekustamā īpašuma novērtēšanu pie sertificēta vērtētāja. </w:t>
      </w:r>
    </w:p>
    <w:p w:rsidR="00381C41" w:rsidRDefault="00381C41" w:rsidP="009E34D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E14EC3" w:rsidRDefault="00E14EC3" w:rsidP="00B40FBA">
      <w:p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5A0177" w:rsidRDefault="005A0177" w:rsidP="005B04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B40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619"/>
    <w:rsid w:val="00AA6B51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B3B"/>
    <w:rsid w:val="00AD1C27"/>
    <w:rsid w:val="00AD217B"/>
    <w:rsid w:val="00AD2A57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4D1E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0A6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B955-028A-42B0-98D4-630009C0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</cp:revision>
  <cp:lastPrinted>2019-04-04T14:02:00Z</cp:lastPrinted>
  <dcterms:created xsi:type="dcterms:W3CDTF">2019-08-26T07:32:00Z</dcterms:created>
  <dcterms:modified xsi:type="dcterms:W3CDTF">2019-09-04T09:49:00Z</dcterms:modified>
</cp:coreProperties>
</file>